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76F" w:rsidRDefault="001F181B" w:rsidP="004E1340">
      <w:pPr>
        <w:widowControl w:val="0"/>
        <w:contextualSpacing/>
        <w:jc w:val="center"/>
      </w:pPr>
      <w:bookmarkStart w:id="0" w:name="_GoBack"/>
      <w:bookmarkEnd w:id="0"/>
      <w:r>
        <w:rPr>
          <w:rFonts w:ascii="Arial Black" w:eastAsia="Arial Black" w:hAnsi="Arial Black" w:cs="Arial Black"/>
          <w:color w:val="000080"/>
          <w:sz w:val="32"/>
          <w:szCs w:val="32"/>
        </w:rPr>
        <w:t>AERA Division H 201</w:t>
      </w:r>
      <w:r w:rsidR="003B69FF">
        <w:rPr>
          <w:rFonts w:ascii="Arial Black" w:eastAsia="Arial Black" w:hAnsi="Arial Black" w:cs="Arial Black"/>
          <w:color w:val="000080"/>
          <w:sz w:val="32"/>
          <w:szCs w:val="32"/>
        </w:rPr>
        <w:t>6</w:t>
      </w:r>
      <w:r>
        <w:rPr>
          <w:rFonts w:ascii="Arial Black" w:eastAsia="Arial Black" w:hAnsi="Arial Black" w:cs="Arial Black"/>
          <w:color w:val="000080"/>
          <w:sz w:val="32"/>
          <w:szCs w:val="32"/>
        </w:rPr>
        <w:t xml:space="preserve"> Outstanding Publication Competition Entry Form</w:t>
      </w:r>
    </w:p>
    <w:tbl>
      <w:tblPr>
        <w:tblStyle w:val="a"/>
        <w:tblW w:w="140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7020"/>
      </w:tblGrid>
      <w:tr w:rsidR="0080276F">
        <w:trPr>
          <w:trHeight w:val="3160"/>
        </w:trPr>
        <w:tc>
          <w:tcPr>
            <w:tcW w:w="7020" w:type="dxa"/>
            <w:vMerge w:val="restart"/>
          </w:tcPr>
          <w:p w:rsidR="003321EB" w:rsidRPr="001F181B" w:rsidRDefault="003321EB">
            <w:pPr>
              <w:widowControl w:val="0"/>
              <w:spacing w:before="120" w:after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Full Title of Report:  </w:t>
            </w:r>
            <w:r w:rsidRPr="001F181B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  <w:p w:rsidR="003321EB" w:rsidRPr="001F181B" w:rsidRDefault="003321EB">
            <w:pPr>
              <w:widowControl w:val="0"/>
              <w:spacing w:before="120" w:after="60" w:line="28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0276F" w:rsidRPr="001F181B" w:rsidRDefault="001F181B">
            <w:pPr>
              <w:widowControl w:val="0"/>
              <w:spacing w:before="120"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Publication Date:  </w:t>
            </w: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Author(s) Full Names:  </w:t>
            </w: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</w:p>
          <w:p w:rsidR="0080276F" w:rsidRPr="001F181B" w:rsidRDefault="0080276F">
            <w:pPr>
              <w:widowControl w:val="0"/>
              <w:spacing w:after="60" w:line="288" w:lineRule="auto"/>
            </w:pP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</w:p>
          <w:p w:rsidR="0080276F" w:rsidRPr="001F181B" w:rsidRDefault="001F181B">
            <w:pPr>
              <w:widowControl w:val="0"/>
              <w:spacing w:after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Affiliation: </w:t>
            </w:r>
          </w:p>
          <w:p w:rsidR="00704663" w:rsidRPr="001F181B" w:rsidRDefault="003321EB">
            <w:pPr>
              <w:widowControl w:val="0"/>
              <w:spacing w:after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>Intended Primary Audience:</w:t>
            </w:r>
            <w:r w:rsidR="004E1340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321EB" w:rsidRPr="001F181B" w:rsidRDefault="003321EB">
            <w:pPr>
              <w:widowControl w:val="0"/>
              <w:spacing w:after="60" w:line="288" w:lineRule="auto"/>
            </w:pP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>Contact Person’s Name:</w:t>
            </w:r>
            <w:r w:rsidRPr="001F181B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Phone:   </w:t>
            </w: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 </w:t>
            </w:r>
          </w:p>
          <w:p w:rsidR="00704663" w:rsidRPr="001F181B" w:rsidRDefault="001F181B">
            <w:pPr>
              <w:widowControl w:val="0"/>
              <w:spacing w:after="60" w:line="28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>Full Mailing Address:</w:t>
            </w:r>
            <w:r w:rsidR="004E1340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80276F" w:rsidRPr="001F181B" w:rsidRDefault="0080276F">
            <w:pPr>
              <w:widowControl w:val="0"/>
              <w:spacing w:after="60" w:line="288" w:lineRule="auto"/>
            </w:pPr>
          </w:p>
          <w:p w:rsidR="0080276F" w:rsidRPr="001F181B" w:rsidRDefault="001F181B">
            <w:pPr>
              <w:widowControl w:val="0"/>
              <w:spacing w:after="60" w:line="288" w:lineRule="auto"/>
            </w:pPr>
            <w:r w:rsidRPr="001F181B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:rsidR="0080276F" w:rsidRPr="001F181B" w:rsidRDefault="001F181B">
            <w:pPr>
              <w:widowControl w:val="0"/>
              <w:spacing w:after="60" w:line="288" w:lineRule="auto"/>
              <w:ind w:left="360" w:hanging="360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:rsidR="0080276F" w:rsidRDefault="001F181B" w:rsidP="004E1340">
            <w:pPr>
              <w:widowControl w:val="0"/>
              <w:spacing w:after="60" w:line="288" w:lineRule="auto"/>
            </w:pPr>
            <w:bookmarkStart w:id="1" w:name="h.gjdgxs" w:colFirst="0" w:colLast="0"/>
            <w:bookmarkEnd w:id="1"/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Current Division H member?   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30423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663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Yes   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89798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663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No</w:t>
            </w: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br/>
              <w:t xml:space="preserve">            </w:t>
            </w:r>
            <w:r w:rsidR="00704663" w:rsidRPr="001F181B">
              <w:rPr>
                <w:rFonts w:ascii="Arial" w:eastAsia="Arial" w:hAnsi="Arial" w:cs="Arial"/>
                <w:b/>
                <w:color w:val="A6A6A6" w:themeColor="background1" w:themeShade="A6"/>
                <w:sz w:val="24"/>
                <w:szCs w:val="24"/>
              </w:rPr>
              <w:t>(</w:t>
            </w:r>
            <w:r w:rsidRPr="001F181B">
              <w:rPr>
                <w:rFonts w:ascii="Arial" w:eastAsia="Arial" w:hAnsi="Arial" w:cs="Arial"/>
                <w:b/>
                <w:color w:val="A6A6A6" w:themeColor="background1" w:themeShade="A6"/>
                <w:sz w:val="24"/>
                <w:szCs w:val="24"/>
              </w:rPr>
              <w:t xml:space="preserve">Membership is </w:t>
            </w:r>
            <w:r w:rsidRPr="001F181B">
              <w:rPr>
                <w:rFonts w:ascii="Arial" w:eastAsia="Arial" w:hAnsi="Arial" w:cs="Arial"/>
                <w:b/>
                <w:color w:val="A6A6A6" w:themeColor="background1" w:themeShade="A6"/>
                <w:sz w:val="24"/>
                <w:szCs w:val="24"/>
                <w:u w:val="single"/>
              </w:rPr>
              <w:t xml:space="preserve">not </w:t>
            </w:r>
            <w:r w:rsidR="00704663" w:rsidRPr="001F181B">
              <w:rPr>
                <w:rFonts w:ascii="Arial" w:eastAsia="Arial" w:hAnsi="Arial" w:cs="Arial"/>
                <w:b/>
                <w:color w:val="A6A6A6" w:themeColor="background1" w:themeShade="A6"/>
                <w:sz w:val="24"/>
                <w:szCs w:val="24"/>
              </w:rPr>
              <w:t>required)</w:t>
            </w:r>
          </w:p>
        </w:tc>
        <w:tc>
          <w:tcPr>
            <w:tcW w:w="7020" w:type="dxa"/>
          </w:tcPr>
          <w:p w:rsidR="0080276F" w:rsidRPr="00FC1731" w:rsidRDefault="001F181B">
            <w:pPr>
              <w:widowControl w:val="0"/>
              <w:jc w:val="center"/>
            </w:pPr>
            <w:r w:rsidRPr="00FC1731">
              <w:rPr>
                <w:rFonts w:ascii="Arial" w:eastAsia="Arial" w:hAnsi="Arial" w:cs="Arial"/>
                <w:b/>
                <w:sz w:val="24"/>
                <w:szCs w:val="24"/>
              </w:rPr>
              <w:t xml:space="preserve">Competition Category: </w:t>
            </w:r>
          </w:p>
          <w:p w:rsidR="0080276F" w:rsidRPr="001F181B" w:rsidRDefault="001F181B">
            <w:pPr>
              <w:widowControl w:val="0"/>
              <w:jc w:val="center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>(Select only one. If submitting for two categories, separate entry process required.)</w:t>
            </w:r>
          </w:p>
          <w:bookmarkStart w:id="2" w:name="h.30j0zll" w:colFirst="0" w:colLast="0"/>
          <w:bookmarkEnd w:id="2"/>
          <w:p w:rsidR="0080276F" w:rsidRPr="001F181B" w:rsidRDefault="002B3F7A" w:rsidP="00B771C8">
            <w:pPr>
              <w:widowControl w:val="0"/>
              <w:spacing w:after="100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54298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663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1</w:t>
            </w:r>
            <w:r w:rsidR="00704663" w:rsidRPr="001F181B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Applied Research</w:t>
            </w:r>
            <w:r w:rsidR="00704663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Advances in Methodology</w:t>
            </w:r>
          </w:p>
          <w:p w:rsidR="00704663" w:rsidRPr="001F181B" w:rsidRDefault="002B3F7A" w:rsidP="00704663">
            <w:pPr>
              <w:widowControl w:val="0"/>
              <w:spacing w:after="100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79649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663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04663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1b  Applied Research Report (non-methods focused)</w:t>
            </w:r>
          </w:p>
          <w:p w:rsidR="0080276F" w:rsidRPr="001F181B" w:rsidRDefault="002B3F7A" w:rsidP="00B771C8">
            <w:pPr>
              <w:widowControl w:val="0"/>
              <w:spacing w:after="10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0609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1C8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2 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Program Evaluation</w:t>
            </w:r>
          </w:p>
          <w:bookmarkStart w:id="3" w:name="h.1fob9te" w:colFirst="0" w:colLast="0"/>
          <w:bookmarkEnd w:id="3"/>
          <w:p w:rsidR="0080276F" w:rsidRPr="001F181B" w:rsidRDefault="002B3F7A" w:rsidP="00B771C8">
            <w:pPr>
              <w:widowControl w:val="0"/>
              <w:spacing w:after="10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49599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1C8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3 Assessment/Accountability</w:t>
            </w:r>
          </w:p>
          <w:bookmarkStart w:id="4" w:name="h.3znysh7" w:colFirst="0" w:colLast="0"/>
          <w:bookmarkEnd w:id="4"/>
          <w:p w:rsidR="0080276F" w:rsidRPr="001F181B" w:rsidRDefault="002B3F7A" w:rsidP="00B771C8">
            <w:pPr>
              <w:widowControl w:val="0"/>
              <w:spacing w:after="10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7097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1C8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4 </w:t>
            </w:r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Outstanding Dissertation/Thesis</w:t>
            </w:r>
          </w:p>
          <w:bookmarkStart w:id="5" w:name="h.2et92p0" w:colFirst="0" w:colLast="0"/>
          <w:bookmarkEnd w:id="5"/>
          <w:p w:rsidR="0080276F" w:rsidRDefault="002B3F7A" w:rsidP="00FC1731">
            <w:pPr>
              <w:spacing w:after="0"/>
              <w:ind w:left="625" w:hanging="625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6396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1C8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B771C8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2"/>
              </w:rPr>
              <w:t xml:space="preserve">Communicating research, accountability, evaluation </w:t>
            </w:r>
            <w:r w:rsidR="00B771C8" w:rsidRPr="001F181B">
              <w:rPr>
                <w:rFonts w:ascii="Arial" w:eastAsia="Arial" w:hAnsi="Arial" w:cs="Arial"/>
                <w:b/>
                <w:sz w:val="24"/>
                <w:szCs w:val="22"/>
              </w:rPr>
              <w:t xml:space="preserve">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2"/>
              </w:rPr>
              <w:t xml:space="preserve">and/or assessment to lay audiences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0276F" w:rsidTr="004E1340">
        <w:trPr>
          <w:trHeight w:val="3365"/>
        </w:trPr>
        <w:tc>
          <w:tcPr>
            <w:tcW w:w="7020" w:type="dxa"/>
            <w:vMerge/>
          </w:tcPr>
          <w:p w:rsidR="0080276F" w:rsidRDefault="0080276F">
            <w:pPr>
              <w:widowControl w:val="0"/>
              <w:spacing w:after="60" w:line="288" w:lineRule="auto"/>
              <w:ind w:left="360" w:hanging="360"/>
            </w:pPr>
          </w:p>
        </w:tc>
        <w:tc>
          <w:tcPr>
            <w:tcW w:w="7020" w:type="dxa"/>
          </w:tcPr>
          <w:p w:rsidR="0080276F" w:rsidRDefault="001F181B" w:rsidP="003321EB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Submission Checklist</w:t>
            </w:r>
          </w:p>
          <w:p w:rsidR="0080276F" w:rsidRPr="001F181B" w:rsidRDefault="001F181B">
            <w:pPr>
              <w:widowControl w:val="0"/>
            </w:pPr>
            <w:r w:rsidRPr="001F181B">
              <w:rPr>
                <w:rFonts w:ascii="Arial" w:eastAsia="Arial" w:hAnsi="Arial" w:cs="Arial"/>
                <w:b/>
                <w:sz w:val="24"/>
                <w:szCs w:val="24"/>
              </w:rPr>
              <w:t>Please check off the items you are including with this submission</w:t>
            </w:r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>, according to category:</w:t>
            </w:r>
          </w:p>
          <w:p w:rsidR="0080276F" w:rsidRPr="001F181B" w:rsidRDefault="002B3F7A" w:rsidP="003321EB">
            <w:pPr>
              <w:widowControl w:val="0"/>
              <w:spacing w:after="100"/>
              <w:ind w:left="360" w:hanging="36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98237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DBE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1. Rep</w:t>
            </w:r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>ort (required for categories 1,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2</w:t>
            </w:r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>, &amp; 3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80276F" w:rsidRPr="001F181B" w:rsidRDefault="002B3F7A" w:rsidP="003321EB">
            <w:pPr>
              <w:widowControl w:val="0"/>
              <w:spacing w:after="100"/>
              <w:ind w:left="360" w:hanging="36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6130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1EB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2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. Advisor’s recommendation</w:t>
            </w:r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(required for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category 4</w:t>
            </w:r>
            <w:r w:rsidR="003321EB" w:rsidRPr="001F181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9A2DBE" w:rsidRPr="001F181B" w:rsidRDefault="002B3F7A" w:rsidP="003321EB">
            <w:pPr>
              <w:widowControl w:val="0"/>
              <w:spacing w:after="100"/>
              <w:ind w:left="360" w:hanging="360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5832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1EB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 3.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Dissertation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Abstract </w:t>
            </w:r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>(required for category 4)</w:t>
            </w:r>
          </w:p>
          <w:p w:rsidR="0080276F" w:rsidRPr="001F181B" w:rsidRDefault="002B3F7A" w:rsidP="003321EB">
            <w:pPr>
              <w:widowControl w:val="0"/>
              <w:spacing w:after="100"/>
              <w:ind w:left="360" w:hanging="36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80829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DBE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4.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10-15 page summary of study</w:t>
            </w:r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(required for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category 4</w:t>
            </w:r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80276F" w:rsidRPr="001F181B" w:rsidRDefault="002B3F7A" w:rsidP="003321EB">
            <w:pPr>
              <w:widowControl w:val="0"/>
              <w:spacing w:after="100"/>
              <w:ind w:left="360" w:hanging="36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5142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DBE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5. Presentation materials (required for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>category 5</w:t>
            </w:r>
            <w:r w:rsidR="009A2DBE" w:rsidRPr="001F181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80276F" w:rsidRDefault="002B3F7A" w:rsidP="004E1340">
            <w:pPr>
              <w:widowControl w:val="0"/>
              <w:spacing w:after="100"/>
            </w:pP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20595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919" w:rsidRPr="001F181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76919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F181B" w:rsidRPr="001F181B">
              <w:rPr>
                <w:rFonts w:ascii="Arial" w:eastAsia="Arial" w:hAnsi="Arial" w:cs="Arial"/>
                <w:b/>
                <w:sz w:val="24"/>
                <w:szCs w:val="24"/>
              </w:rPr>
              <w:t xml:space="preserve">6. Other:  </w:t>
            </w:r>
            <w:r w:rsidR="001F181B" w:rsidRPr="001F181B">
              <w:rPr>
                <w:rFonts w:ascii="Arial" w:eastAsia="Arial" w:hAnsi="Arial" w:cs="Arial"/>
                <w:sz w:val="24"/>
                <w:szCs w:val="24"/>
              </w:rPr>
              <w:t xml:space="preserve">      </w:t>
            </w:r>
          </w:p>
        </w:tc>
      </w:tr>
    </w:tbl>
    <w:p w:rsidR="0080276F" w:rsidRDefault="0080276F" w:rsidP="004E1340"/>
    <w:sectPr w:rsidR="0080276F">
      <w:headerReference w:type="default" r:id="rId7"/>
      <w:footerReference w:type="default" r:id="rId8"/>
      <w:pgSz w:w="15840" w:h="122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7A" w:rsidRDefault="002B3F7A">
      <w:pPr>
        <w:spacing w:after="0"/>
      </w:pPr>
      <w:r>
        <w:separator/>
      </w:r>
    </w:p>
  </w:endnote>
  <w:endnote w:type="continuationSeparator" w:id="0">
    <w:p w:rsidR="002B3F7A" w:rsidRDefault="002B3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19" w:rsidRPr="004E1340" w:rsidRDefault="004E1340" w:rsidP="004E1340">
    <w:pPr>
      <w:spacing w:after="0"/>
      <w:ind w:left="-90" w:right="-130" w:hanging="274"/>
      <w:contextualSpacing/>
      <w:rPr>
        <w:b/>
        <w:sz w:val="21"/>
        <w:szCs w:val="21"/>
      </w:rPr>
    </w:pPr>
    <w:r w:rsidRPr="004E1340">
      <w:rPr>
        <w:sz w:val="21"/>
        <w:szCs w:val="21"/>
      </w:rPr>
      <w:t xml:space="preserve">   </w:t>
    </w:r>
    <w:r w:rsidRPr="004E1340">
      <w:rPr>
        <w:sz w:val="21"/>
        <w:szCs w:val="21"/>
      </w:rPr>
      <w:tab/>
    </w:r>
    <w:r w:rsidR="00B76919" w:rsidRPr="004E1340">
      <w:rPr>
        <w:b/>
        <w:sz w:val="21"/>
        <w:szCs w:val="21"/>
      </w:rPr>
      <w:t xml:space="preserve">By making this submission you are giving AERA Division H permission to </w:t>
    </w:r>
    <w:r w:rsidR="00FC1731" w:rsidRPr="004E1340">
      <w:rPr>
        <w:b/>
        <w:sz w:val="21"/>
        <w:szCs w:val="21"/>
      </w:rPr>
      <w:t xml:space="preserve">publish online &amp; </w:t>
    </w:r>
    <w:r w:rsidR="00B76919" w:rsidRPr="004E1340">
      <w:rPr>
        <w:b/>
        <w:sz w:val="21"/>
        <w:szCs w:val="21"/>
      </w:rPr>
      <w:t>distribute a copy of your p</w:t>
    </w:r>
    <w:r w:rsidRPr="004E1340">
      <w:rPr>
        <w:b/>
        <w:sz w:val="21"/>
        <w:szCs w:val="21"/>
      </w:rPr>
      <w:t>ublication to division members; thus, WE CANNOT ACCEPT WORK THAT APPEARS IN JOURNALS OR OTHER COPYRIGHTED MATERIAL, nor pre-publication drafts.</w:t>
    </w:r>
    <w:r w:rsidR="00B76919" w:rsidRPr="004E1340">
      <w:rPr>
        <w:b/>
        <w:sz w:val="21"/>
        <w:szCs w:val="21"/>
      </w:rPr>
      <w:t xml:space="preserve"> No more than five submissions may be made by a single person or agency. </w:t>
    </w:r>
    <w:r w:rsidR="00FC1731" w:rsidRPr="004E1340">
      <w:rPr>
        <w:b/>
        <w:sz w:val="21"/>
        <w:szCs w:val="21"/>
      </w:rPr>
      <w:t xml:space="preserve"> Do not submit a single submission to more than one category. </w:t>
    </w:r>
    <w:r w:rsidR="00B76919" w:rsidRPr="004E1340">
      <w:rPr>
        <w:b/>
        <w:sz w:val="21"/>
        <w:szCs w:val="21"/>
      </w:rPr>
      <w:t xml:space="preserve">Electronic copies must be submitted and received by </w:t>
    </w:r>
    <w:r w:rsidR="00FC1731" w:rsidRPr="004E1340">
      <w:rPr>
        <w:b/>
        <w:sz w:val="21"/>
        <w:szCs w:val="21"/>
      </w:rPr>
      <w:t>January 15, 2016</w:t>
    </w:r>
    <w:r w:rsidR="00B76919" w:rsidRPr="004E1340">
      <w:rPr>
        <w:b/>
        <w:sz w:val="21"/>
        <w:szCs w:val="21"/>
      </w:rPr>
      <w:t xml:space="preserve">.  If you have questions about your submission, e-mail Stacey Merola or Rachel Durham at </w:t>
    </w:r>
    <w:hyperlink r:id="rId1">
      <w:r w:rsidR="00B76919" w:rsidRPr="004E1340">
        <w:rPr>
          <w:b/>
          <w:color w:val="0000FF"/>
          <w:sz w:val="21"/>
          <w:szCs w:val="21"/>
          <w:u w:val="single"/>
        </w:rPr>
        <w:t>DivisionH.OutstandingPubs@gmail.com</w:t>
      </w:r>
    </w:hyperlink>
    <w:r w:rsidR="00B76919" w:rsidRPr="004E1340">
      <w:rPr>
        <w:b/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7A" w:rsidRDefault="002B3F7A">
      <w:pPr>
        <w:spacing w:after="0"/>
      </w:pPr>
      <w:r>
        <w:separator/>
      </w:r>
    </w:p>
  </w:footnote>
  <w:footnote w:type="continuationSeparator" w:id="0">
    <w:p w:rsidR="002B3F7A" w:rsidRDefault="002B3F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D6" w:rsidRDefault="00596AD6" w:rsidP="00596AD6">
    <w:pPr>
      <w:tabs>
        <w:tab w:val="center" w:pos="4320"/>
        <w:tab w:val="right" w:pos="8640"/>
      </w:tabs>
      <w:contextualSpacing/>
      <w:rPr>
        <w:b/>
        <w:color w:val="000000" w:themeColor="text1"/>
        <w:sz w:val="22"/>
      </w:rPr>
    </w:pPr>
    <w:r>
      <w:rPr>
        <w:b/>
        <w:color w:val="000000" w:themeColor="text1"/>
        <w:sz w:val="22"/>
      </w:rPr>
      <w:t xml:space="preserve">Instructions: </w:t>
    </w:r>
  </w:p>
  <w:p w:rsidR="0080276F" w:rsidRPr="003B69FF" w:rsidRDefault="00596AD6" w:rsidP="00596AD6">
    <w:pPr>
      <w:tabs>
        <w:tab w:val="center" w:pos="4320"/>
        <w:tab w:val="right" w:pos="8640"/>
      </w:tabs>
      <w:contextualSpacing/>
      <w:rPr>
        <w:color w:val="000000" w:themeColor="text1"/>
        <w:sz w:val="22"/>
      </w:rPr>
    </w:pPr>
    <w:r w:rsidRPr="00596AD6">
      <w:rPr>
        <w:color w:val="000000" w:themeColor="text1"/>
        <w:sz w:val="22"/>
      </w:rPr>
      <w:t>1. Fill in all fields</w:t>
    </w:r>
    <w:r w:rsidR="00FC1731">
      <w:rPr>
        <w:color w:val="000000" w:themeColor="text1"/>
        <w:sz w:val="22"/>
      </w:rPr>
      <w:t xml:space="preserve"> and save submission form separately</w:t>
    </w:r>
    <w:r w:rsidRPr="00596AD6">
      <w:rPr>
        <w:color w:val="000000" w:themeColor="text1"/>
        <w:sz w:val="22"/>
      </w:rPr>
      <w:t xml:space="preserve">. </w:t>
    </w:r>
    <w:r w:rsidR="001F181B" w:rsidRPr="003B69FF">
      <w:rPr>
        <w:color w:val="000000" w:themeColor="text1"/>
        <w:sz w:val="22"/>
      </w:rPr>
      <w:t xml:space="preserve"> </w:t>
    </w:r>
    <w:r w:rsidR="003B69FF">
      <w:rPr>
        <w:color w:val="000000" w:themeColor="text1"/>
        <w:sz w:val="22"/>
      </w:rPr>
      <w:t>**Be sure to c</w:t>
    </w:r>
    <w:r w:rsidR="001F181B" w:rsidRPr="003B69FF">
      <w:rPr>
        <w:color w:val="000000" w:themeColor="text1"/>
        <w:sz w:val="22"/>
      </w:rPr>
      <w:t>lick on the approp</w:t>
    </w:r>
    <w:r>
      <w:rPr>
        <w:color w:val="000000" w:themeColor="text1"/>
        <w:sz w:val="22"/>
      </w:rPr>
      <w:t>riate checkbox</w:t>
    </w:r>
    <w:r w:rsidR="001F181B" w:rsidRPr="003B69FF">
      <w:rPr>
        <w:color w:val="000000" w:themeColor="text1"/>
        <w:sz w:val="22"/>
      </w:rPr>
      <w:t xml:space="preserve"> to mark </w:t>
    </w:r>
    <w:r w:rsidR="003B69FF">
      <w:rPr>
        <w:color w:val="000000" w:themeColor="text1"/>
        <w:sz w:val="22"/>
      </w:rPr>
      <w:t>your submission’s category</w:t>
    </w:r>
    <w:r w:rsidR="00FC1731">
      <w:rPr>
        <w:color w:val="000000" w:themeColor="text1"/>
        <w:sz w:val="22"/>
      </w:rPr>
      <w:t>**</w:t>
    </w:r>
  </w:p>
  <w:p w:rsidR="0080276F" w:rsidRDefault="00596AD6" w:rsidP="00596AD6">
    <w:pPr>
      <w:tabs>
        <w:tab w:val="center" w:pos="4320"/>
        <w:tab w:val="right" w:pos="8640"/>
      </w:tabs>
      <w:contextualSpacing/>
      <w:rPr>
        <w:color w:val="000000" w:themeColor="text1"/>
        <w:sz w:val="22"/>
      </w:rPr>
    </w:pPr>
    <w:r>
      <w:rPr>
        <w:color w:val="000000" w:themeColor="text1"/>
        <w:sz w:val="22"/>
      </w:rPr>
      <w:t>2. P</w:t>
    </w:r>
    <w:r w:rsidR="003B69FF">
      <w:rPr>
        <w:color w:val="000000" w:themeColor="text1"/>
        <w:sz w:val="22"/>
      </w:rPr>
      <w:t>lease s</w:t>
    </w:r>
    <w:r w:rsidR="001F181B" w:rsidRPr="003B69FF">
      <w:rPr>
        <w:color w:val="000000" w:themeColor="text1"/>
        <w:sz w:val="22"/>
      </w:rPr>
      <w:t xml:space="preserve">ave </w:t>
    </w:r>
    <w:r w:rsidR="00FC1731">
      <w:rPr>
        <w:color w:val="000000" w:themeColor="text1"/>
        <w:sz w:val="22"/>
      </w:rPr>
      <w:t xml:space="preserve">all </w:t>
    </w:r>
    <w:r w:rsidR="001F181B" w:rsidRPr="003B69FF">
      <w:rPr>
        <w:color w:val="000000" w:themeColor="text1"/>
        <w:sz w:val="22"/>
      </w:rPr>
      <w:t>file</w:t>
    </w:r>
    <w:r>
      <w:rPr>
        <w:color w:val="000000" w:themeColor="text1"/>
        <w:sz w:val="22"/>
      </w:rPr>
      <w:t>s</w:t>
    </w:r>
    <w:r w:rsidR="001F181B" w:rsidRPr="003B69FF">
      <w:rPr>
        <w:color w:val="000000" w:themeColor="text1"/>
        <w:sz w:val="22"/>
      </w:rPr>
      <w:t xml:space="preserve"> using this naming </w:t>
    </w:r>
    <w:r w:rsidR="003B69FF">
      <w:rPr>
        <w:color w:val="000000" w:themeColor="text1"/>
        <w:sz w:val="22"/>
      </w:rPr>
      <w:t>convention:  OPC Category ?</w:t>
    </w:r>
    <w:r>
      <w:rPr>
        <w:color w:val="000000" w:themeColor="text1"/>
        <w:sz w:val="22"/>
      </w:rPr>
      <w:t xml:space="preserve"> Submitter</w:t>
    </w:r>
    <w:r w:rsidR="003B69FF">
      <w:rPr>
        <w:color w:val="000000" w:themeColor="text1"/>
        <w:sz w:val="22"/>
      </w:rPr>
      <w:t>LastName</w:t>
    </w:r>
    <w:r w:rsidR="001F181B">
      <w:rPr>
        <w:color w:val="000000" w:themeColor="text1"/>
        <w:sz w:val="22"/>
      </w:rPr>
      <w:t>_doc type</w:t>
    </w:r>
    <w:r w:rsidR="003B69FF">
      <w:rPr>
        <w:color w:val="000000" w:themeColor="text1"/>
        <w:sz w:val="22"/>
      </w:rPr>
      <w:t xml:space="preserve">  (Example: OPC Cat 3</w:t>
    </w:r>
    <w:r w:rsidR="001F181B" w:rsidRPr="003B69FF">
      <w:rPr>
        <w:color w:val="000000" w:themeColor="text1"/>
        <w:sz w:val="22"/>
      </w:rPr>
      <w:t xml:space="preserve"> Doe</w:t>
    </w:r>
    <w:r w:rsidR="003B69FF">
      <w:rPr>
        <w:color w:val="000000" w:themeColor="text1"/>
        <w:sz w:val="22"/>
      </w:rPr>
      <w:t>_Smith</w:t>
    </w:r>
    <w:r w:rsidR="00FC1731">
      <w:rPr>
        <w:color w:val="000000" w:themeColor="text1"/>
        <w:sz w:val="22"/>
      </w:rPr>
      <w:t>_report</w:t>
    </w:r>
    <w:r w:rsidR="001F181B" w:rsidRPr="003B69FF">
      <w:rPr>
        <w:color w:val="000000" w:themeColor="text1"/>
        <w:sz w:val="22"/>
      </w:rPr>
      <w:t>.doc</w:t>
    </w:r>
    <w:r w:rsidR="003B69FF">
      <w:rPr>
        <w:color w:val="000000" w:themeColor="text1"/>
        <w:sz w:val="22"/>
      </w:rPr>
      <w:t>x)</w:t>
    </w:r>
  </w:p>
  <w:p w:rsidR="00596AD6" w:rsidRPr="003B69FF" w:rsidRDefault="00596AD6" w:rsidP="00596AD6">
    <w:pPr>
      <w:tabs>
        <w:tab w:val="center" w:pos="4320"/>
        <w:tab w:val="right" w:pos="8640"/>
      </w:tabs>
      <w:contextualSpacing/>
      <w:rPr>
        <w:color w:val="000000" w:themeColor="text1"/>
        <w:sz w:val="22"/>
      </w:rPr>
    </w:pPr>
    <w:r>
      <w:rPr>
        <w:color w:val="000000" w:themeColor="text1"/>
        <w:sz w:val="22"/>
      </w:rPr>
      <w:t xml:space="preserve">3. Email </w:t>
    </w:r>
    <w:r w:rsidR="00FC1731">
      <w:rPr>
        <w:color w:val="000000" w:themeColor="text1"/>
        <w:sz w:val="22"/>
      </w:rPr>
      <w:t>all</w:t>
    </w:r>
    <w:r>
      <w:rPr>
        <w:color w:val="000000" w:themeColor="text1"/>
        <w:sz w:val="22"/>
      </w:rPr>
      <w:t xml:space="preserve"> files to divisionh.outstandingpubs@gmail.com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38F7"/>
    <w:multiLevelType w:val="hybridMultilevel"/>
    <w:tmpl w:val="0840F4D4"/>
    <w:lvl w:ilvl="0" w:tplc="6DB098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54F93"/>
    <w:multiLevelType w:val="hybridMultilevel"/>
    <w:tmpl w:val="096832FA"/>
    <w:lvl w:ilvl="0" w:tplc="3974A78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0423"/>
    <w:multiLevelType w:val="hybridMultilevel"/>
    <w:tmpl w:val="A97A1FA4"/>
    <w:lvl w:ilvl="0" w:tplc="97F41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E03C3"/>
    <w:multiLevelType w:val="hybridMultilevel"/>
    <w:tmpl w:val="E0D4DB1C"/>
    <w:lvl w:ilvl="0" w:tplc="97F4142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6F"/>
    <w:rsid w:val="001F181B"/>
    <w:rsid w:val="002B3F7A"/>
    <w:rsid w:val="003321EB"/>
    <w:rsid w:val="003B69FF"/>
    <w:rsid w:val="004E1340"/>
    <w:rsid w:val="00596AD6"/>
    <w:rsid w:val="00655351"/>
    <w:rsid w:val="00675DAE"/>
    <w:rsid w:val="00704663"/>
    <w:rsid w:val="0080276F"/>
    <w:rsid w:val="008B5BC9"/>
    <w:rsid w:val="009A2DBE"/>
    <w:rsid w:val="00B76919"/>
    <w:rsid w:val="00B771C8"/>
    <w:rsid w:val="00DF60F9"/>
    <w:rsid w:val="00E76D2F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FE2CDE-7C09-4700-9C0D-A49C52B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="Source Sans Pro" w:hAnsi="Source Sans Pro" w:cs="Source Sans Pro"/>
        <w:color w:val="000000"/>
        <w:sz w:val="18"/>
        <w:szCs w:val="18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B69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69FF"/>
  </w:style>
  <w:style w:type="paragraph" w:styleId="Footer">
    <w:name w:val="footer"/>
    <w:basedOn w:val="Normal"/>
    <w:link w:val="FooterChar"/>
    <w:uiPriority w:val="99"/>
    <w:unhideWhenUsed/>
    <w:rsid w:val="003B69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69FF"/>
  </w:style>
  <w:style w:type="paragraph" w:styleId="ListParagraph">
    <w:name w:val="List Paragraph"/>
    <w:basedOn w:val="Normal"/>
    <w:uiPriority w:val="34"/>
    <w:qFormat/>
    <w:rsid w:val="0059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ionH.OutstandingPub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Durham</dc:creator>
  <cp:lastModifiedBy>Stacey</cp:lastModifiedBy>
  <cp:revision>2</cp:revision>
  <dcterms:created xsi:type="dcterms:W3CDTF">2015-10-24T16:42:00Z</dcterms:created>
  <dcterms:modified xsi:type="dcterms:W3CDTF">2015-10-24T16:42:00Z</dcterms:modified>
</cp:coreProperties>
</file>